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908A" w14:textId="455FFBF0" w:rsidR="009D7B2F" w:rsidRPr="009D7B2F" w:rsidRDefault="009D7B2F" w:rsidP="009D7B2F">
      <w:pPr>
        <w:shd w:val="clear" w:color="auto" w:fill="FFFFFF"/>
        <w:tabs>
          <w:tab w:val="left" w:pos="420"/>
        </w:tabs>
        <w:spacing w:before="100" w:beforeAutospacing="1" w:after="100" w:afterAutospacing="1" w:line="370" w:lineRule="atLeast"/>
        <w:ind w:right="370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</w:pPr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A</w:t>
      </w:r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tribu</w:t>
      </w:r>
      <w:proofErr w:type="spellEnd"/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  <w:lang w:val="ro-RO"/>
        </w:rPr>
        <w:t>ț</w:t>
      </w:r>
      <w:proofErr w:type="spellStart"/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iil</w:t>
      </w:r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e</w:t>
      </w:r>
      <w:proofErr w:type="spellEnd"/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postului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de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consilier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achizi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  <w:lang w:val="ro-RO"/>
        </w:rPr>
        <w:t>ții publice, clasa I, grad profesional superior</w:t>
      </w:r>
      <w:r w:rsidRPr="009D7B2F">
        <w:rPr>
          <w:rFonts w:ascii="Times New Roman" w:eastAsia="SimSu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:</w:t>
      </w:r>
    </w:p>
    <w:p w14:paraId="28B8F233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împreună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ceilalți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funcționari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compartimentului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anual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pe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propunerilor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făcute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aparatul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fiind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răspunzător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îndeplinirea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privire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program;</w:t>
      </w:r>
    </w:p>
    <w:p w14:paraId="5A304FF0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răspunde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desfășurarea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legislației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cum </w:t>
      </w:r>
      <w:proofErr w:type="spellStart"/>
      <w:proofErr w:type="gramStart"/>
      <w:r w:rsidRPr="009D7B2F">
        <w:rPr>
          <w:rFonts w:ascii="Times New Roman" w:hAnsi="Times New Roman" w:cs="Times New Roman"/>
          <w:sz w:val="28"/>
          <w:szCs w:val="28"/>
        </w:rPr>
        <w:t>urmează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0A7799FC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îndeplineste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obligațiile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referitoare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publicitate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astfel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cum sunt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prevăzute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nr. 98 / 2016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295B0C53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elaborează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atribuire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colaborare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compartimentele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relevă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necesitatea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oportunitatea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24F49356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urmăreste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desfasurarea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păstrarea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confidentialitatii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documentelor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licitatie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securității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55C51325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constituirea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păstrarea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dosarului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document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caracter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public;</w:t>
      </w:r>
    </w:p>
    <w:p w14:paraId="047C6888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initiază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lansarea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sistemul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electronic al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SICAP;</w:t>
      </w:r>
    </w:p>
    <w:p w14:paraId="33C2E713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analizarea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caietului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sarcini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57278A2F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documentațiilor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aribuire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descriptive,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prezentarea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ofertelor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lămurirea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eventualelor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neclarități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legate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acestea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22ED1574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notei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estimative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notei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justificative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privire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7C5CB796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rapoartelor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adjudecare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anulare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0BFBFB64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referatelor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necesitate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5CE7F595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referatelor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numirea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comisiilor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evaluare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49C52F31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desfășurarea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propriu-zisă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atribuire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furnizare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produse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lucrări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CB05161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proceselor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verbale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deschiderea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ofertelor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32EC345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analizarea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ofertelor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depuse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405D70E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emiterea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hotărârilor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adjudecare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F17F546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rezolvarea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contestațiilor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297052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rezoluțiilor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contestatiile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depuse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1C6D73A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participarea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încheierea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achizitie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43B92F5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arhivarea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documentelor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repartizate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produse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gestionate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conform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4C816E09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ține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evidența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au ca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obiect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bunuri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lucrări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C672F7B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urmăreste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executarea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informează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șefii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ierarhici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câte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apar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încălcări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clauzelor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contractuale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D953DDA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colaborează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celelalte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compartimente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funcționale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Primăriei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fundamentarea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programelor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anuale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achiziții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2172A891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solutionează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termenul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legal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petițiile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corespondența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primită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spre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soluționare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B98A62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îndeplineste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sarcini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hotărâri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dispozitii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56FEA4EC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colaborează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întocmește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materiale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necesare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depunerii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proiecte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europene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naționale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209CAFA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întocmește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asigură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desfașurarea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licitațiilor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repartizate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CBC991C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întocmeste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împreună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sprijinul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juridic,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modelul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contractului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concesionări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închirieri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terenuri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spații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regimul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concesiunilor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licitațiile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căror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desfășurare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-a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repartizată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A4A9B2A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îndeplineste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normative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încredințate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autoritatea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deliberativă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executivă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B2FA2DB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exercitarea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atributiilor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are </w:t>
      </w:r>
      <w:proofErr w:type="spellStart"/>
      <w:proofErr w:type="gramStart"/>
      <w:r w:rsidRPr="009D7B2F">
        <w:rPr>
          <w:rFonts w:ascii="Times New Roman" w:hAnsi="Times New Roman" w:cs="Times New Roman"/>
          <w:sz w:val="28"/>
          <w:szCs w:val="28"/>
        </w:rPr>
        <w:t>obligatia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876422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îndeplinească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profesionalism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loialitate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corectitudine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mod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constiincios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îndatoririle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abtină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faptă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aducă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prejudicii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autorității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instituției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desfasoară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activitatea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E192526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exercitarea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atributiilor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ce-i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revin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abține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exprimarea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manifestarea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convingerilor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politice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5B2F081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răspunde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potrivit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îndeplinirea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ce-i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revin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funcția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pe care o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deține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precum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7B2F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atribuțiilor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ce-i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sunt delegate; </w:t>
      </w:r>
    </w:p>
    <w:p w14:paraId="7CC16C90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păstrează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secretul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stat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secretul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serviciu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conditiile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236EB924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păstrează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confidențialitatea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legatura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faptele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informațiile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care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cunoștință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exercitarea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funcției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;</w:t>
      </w:r>
    </w:p>
    <w:p w14:paraId="69C1520C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interzis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solicite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accepte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direct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indirect,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dânsul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dânsa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altii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considerarea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funcției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daruri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avantaje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758A80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 - are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obligația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semnala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conducatorului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instituției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neregularitate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apare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legatură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procedurile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unității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precum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orice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riscuri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neprevăzute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putea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afecta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rezultatele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activității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sale de zi cu zi. </w:t>
      </w:r>
    </w:p>
    <w:p w14:paraId="104F18CF" w14:textId="3C9D75EB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răspunde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Regulamentului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ordine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interioara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precum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Codului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Etic; </w:t>
      </w:r>
    </w:p>
    <w:p w14:paraId="45777B8A" w14:textId="010DF88D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  <w:r w:rsidRPr="009D7B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ă</w:t>
      </w:r>
      <w:r w:rsidRPr="009D7B2F">
        <w:rPr>
          <w:rFonts w:ascii="Times New Roman" w:hAnsi="Times New Roman" w:cs="Times New Roman"/>
          <w:sz w:val="28"/>
          <w:szCs w:val="28"/>
        </w:rPr>
        <w:t>spunde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măsurilor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securității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sănătății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munca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situațiilor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D7B2F">
        <w:rPr>
          <w:rFonts w:ascii="Times New Roman" w:hAnsi="Times New Roman" w:cs="Times New Roman"/>
          <w:sz w:val="28"/>
          <w:szCs w:val="28"/>
        </w:rPr>
        <w:t>urgență</w:t>
      </w:r>
      <w:proofErr w:type="spellEnd"/>
      <w:r w:rsidRPr="009D7B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CB3BC5" w14:textId="77777777" w:rsidR="009D7B2F" w:rsidRPr="009D7B2F" w:rsidRDefault="009D7B2F" w:rsidP="009D7B2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7B2F" w:rsidRPr="009D7B2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B8A5428"/>
    <w:rsid w:val="00411D38"/>
    <w:rsid w:val="009B5582"/>
    <w:rsid w:val="009D7B2F"/>
    <w:rsid w:val="12491D69"/>
    <w:rsid w:val="4FD07F3D"/>
    <w:rsid w:val="5B8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5C4F6"/>
  <w15:docId w15:val="{8D9C7BBF-0645-4183-95FD-1FDD8284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D7B2F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 Maria</dc:creator>
  <cp:lastModifiedBy>Primaria Maracineni</cp:lastModifiedBy>
  <cp:revision>2</cp:revision>
  <cp:lastPrinted>2023-02-24T07:42:00Z</cp:lastPrinted>
  <dcterms:created xsi:type="dcterms:W3CDTF">2023-04-03T09:19:00Z</dcterms:created>
  <dcterms:modified xsi:type="dcterms:W3CDTF">2023-04-03T09:19:00Z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0BA8CA5A8E884647B42AEBA8E62AA83A</vt:lpwstr>
  </property>
</Properties>
</file>